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660" w:rsidRDefault="008D2660" w:rsidP="008D2660">
      <w:pPr>
        <w:widowControl w:val="0"/>
        <w:tabs>
          <w:tab w:val="left" w:pos="-1440"/>
          <w:tab w:val="left" w:pos="-720"/>
          <w:tab w:val="left" w:pos="1008"/>
          <w:tab w:val="left" w:pos="1440"/>
          <w:tab w:val="left" w:pos="2016"/>
          <w:tab w:val="left" w:pos="2304"/>
          <w:tab w:val="left" w:pos="2880"/>
          <w:tab w:val="left" w:pos="3168"/>
          <w:tab w:val="left" w:pos="3456"/>
          <w:tab w:val="left" w:pos="3744"/>
          <w:tab w:val="left" w:pos="4320"/>
          <w:tab w:val="left" w:pos="7056"/>
        </w:tabs>
        <w:spacing w:line="360" w:lineRule="auto"/>
        <w:ind w:left="1008" w:hanging="1008"/>
        <w:jc w:val="both"/>
        <w:rPr>
          <w:b/>
          <w:spacing w:val="8"/>
        </w:rPr>
      </w:pPr>
      <w:r>
        <w:rPr>
          <w:b/>
          <w:spacing w:val="8"/>
        </w:rPr>
        <w:t>CANADA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spacing w:val="8"/>
        </w:rPr>
      </w:pPr>
      <w:r>
        <w:rPr>
          <w:b/>
          <w:spacing w:val="8"/>
        </w:rPr>
        <w:t>PROVINCE DE QUÉBEC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spacing w:val="8"/>
        </w:rPr>
      </w:pPr>
      <w:r>
        <w:rPr>
          <w:b/>
          <w:spacing w:val="8"/>
        </w:rPr>
        <w:t>M.R.C. DES APPALACHES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spacing w:val="8"/>
        </w:rPr>
      </w:pPr>
    </w:p>
    <w:p w:rsidR="008D2660" w:rsidRDefault="008D2660" w:rsidP="008D2660">
      <w:pPr>
        <w:pStyle w:val="Titre5"/>
        <w:rPr>
          <w:spacing w:val="8"/>
        </w:rPr>
      </w:pPr>
      <w:r>
        <w:rPr>
          <w:spacing w:val="8"/>
        </w:rPr>
        <w:t>SAINT-JACQUES-DE-LEEDS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  <w:r>
        <w:rPr>
          <w:b/>
          <w:spacing w:val="8"/>
        </w:rPr>
        <w:t>AVIS PUBLIC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spacing w:val="8"/>
        </w:rPr>
      </w:pPr>
      <w:r>
        <w:rPr>
          <w:b/>
          <w:spacing w:val="8"/>
        </w:rPr>
        <w:t xml:space="preserve">Aux personnes et organismes intéressés par le projet de règlement </w:t>
      </w:r>
      <w:r w:rsidRPr="00974377">
        <w:rPr>
          <w:b/>
          <w:spacing w:val="8"/>
        </w:rPr>
        <w:t>numéro 3</w:t>
      </w:r>
      <w:r w:rsidR="00654A47">
        <w:rPr>
          <w:b/>
          <w:spacing w:val="8"/>
        </w:rPr>
        <w:t>85 relatif à la démolition d’immeuble sur le territoire .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b/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  <w:r>
        <w:rPr>
          <w:b/>
          <w:spacing w:val="8"/>
        </w:rPr>
        <w:t>AVIS PUBLIC EST DONNÉ DE CE QUI SUIT :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</w:p>
    <w:p w:rsidR="00654A47" w:rsidRPr="00654A47" w:rsidRDefault="008D2660" w:rsidP="00654A47">
      <w:pPr>
        <w:pStyle w:val="Paragraphedeliste"/>
        <w:widowControl w:val="0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spacing w:val="8"/>
        </w:rPr>
      </w:pPr>
      <w:r w:rsidRPr="00654A47">
        <w:rPr>
          <w:spacing w:val="8"/>
        </w:rPr>
        <w:t xml:space="preserve">Lors d'une séance tenue le </w:t>
      </w:r>
      <w:r w:rsidR="00654A47" w:rsidRPr="00654A47">
        <w:rPr>
          <w:spacing w:val="8"/>
        </w:rPr>
        <w:t>1 mai 2023</w:t>
      </w:r>
      <w:r w:rsidRPr="00654A47">
        <w:rPr>
          <w:spacing w:val="8"/>
        </w:rPr>
        <w:t xml:space="preserve">, le Conseil a adopté le </w:t>
      </w:r>
      <w:r w:rsidR="00654A47" w:rsidRPr="00654A47">
        <w:rPr>
          <w:spacing w:val="8"/>
        </w:rPr>
        <w:t xml:space="preserve">premier </w:t>
      </w:r>
      <w:r w:rsidRPr="00654A47">
        <w:rPr>
          <w:spacing w:val="8"/>
        </w:rPr>
        <w:t xml:space="preserve">projet de règlement relatif </w:t>
      </w:r>
      <w:r w:rsidR="00654A47" w:rsidRPr="00654A47">
        <w:rPr>
          <w:spacing w:val="8"/>
        </w:rPr>
        <w:t>à la démolition d’immeuble.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</w:p>
    <w:p w:rsidR="008D2660" w:rsidRDefault="008D2660" w:rsidP="008D2660">
      <w:pPr>
        <w:spacing w:line="360" w:lineRule="auto"/>
        <w:ind w:left="576" w:hanging="576"/>
        <w:jc w:val="both"/>
        <w:rPr>
          <w:spacing w:val="8"/>
        </w:rPr>
      </w:pPr>
      <w:r>
        <w:rPr>
          <w:spacing w:val="8"/>
        </w:rPr>
        <w:t>2.</w:t>
      </w:r>
      <w:r>
        <w:rPr>
          <w:spacing w:val="8"/>
        </w:rPr>
        <w:tab/>
        <w:t xml:space="preserve">Une assemblée publique de consultation aura lieu </w:t>
      </w:r>
      <w:r w:rsidRPr="004E4DEA">
        <w:rPr>
          <w:spacing w:val="8"/>
        </w:rPr>
        <w:t>le</w:t>
      </w:r>
      <w:r>
        <w:rPr>
          <w:spacing w:val="8"/>
        </w:rPr>
        <w:t xml:space="preserve"> </w:t>
      </w:r>
      <w:r w:rsidR="00654A47">
        <w:rPr>
          <w:spacing w:val="8"/>
        </w:rPr>
        <w:t>5</w:t>
      </w:r>
      <w:r>
        <w:rPr>
          <w:spacing w:val="8"/>
        </w:rPr>
        <w:t xml:space="preserve"> </w:t>
      </w:r>
      <w:r w:rsidR="00654A47">
        <w:rPr>
          <w:spacing w:val="8"/>
        </w:rPr>
        <w:t>juin</w:t>
      </w:r>
      <w:r>
        <w:rPr>
          <w:spacing w:val="8"/>
        </w:rPr>
        <w:t xml:space="preserve"> 202</w:t>
      </w:r>
      <w:r w:rsidR="00654A47">
        <w:rPr>
          <w:spacing w:val="8"/>
        </w:rPr>
        <w:t>3</w:t>
      </w:r>
      <w:r w:rsidRPr="004E76FC">
        <w:rPr>
          <w:spacing w:val="8"/>
        </w:rPr>
        <w:t xml:space="preserve"> à </w:t>
      </w:r>
      <w:r w:rsidRPr="00FE7C64">
        <w:rPr>
          <w:spacing w:val="8"/>
        </w:rPr>
        <w:t>1</w:t>
      </w:r>
      <w:r w:rsidR="00654A47">
        <w:rPr>
          <w:spacing w:val="8"/>
        </w:rPr>
        <w:t>8h30</w:t>
      </w:r>
      <w:r w:rsidRPr="00FE7C64">
        <w:rPr>
          <w:spacing w:val="8"/>
        </w:rPr>
        <w:t xml:space="preserve"> heures à la salle l’Amicale, au 425, rue Principale, Sa</w:t>
      </w:r>
      <w:r>
        <w:rPr>
          <w:spacing w:val="8"/>
        </w:rPr>
        <w:t>int-Jacques-de-Leeds. Durant cette assemblée, le maire, ou un membre du conseil délégué par le maire, expliquera le projet de règlement et entendra les personnes et organismes qui désirent s'exprimer.</w:t>
      </w:r>
    </w:p>
    <w:p w:rsidR="008D2660" w:rsidRDefault="008D2660" w:rsidP="008D2660">
      <w:pPr>
        <w:spacing w:line="360" w:lineRule="auto"/>
        <w:ind w:left="576" w:hanging="576"/>
        <w:jc w:val="both"/>
        <w:rPr>
          <w:spacing w:val="8"/>
        </w:rPr>
      </w:pPr>
    </w:p>
    <w:p w:rsidR="008D2660" w:rsidRDefault="008D2660" w:rsidP="008D2660">
      <w:pPr>
        <w:spacing w:line="360" w:lineRule="auto"/>
        <w:ind w:left="576" w:hanging="576"/>
        <w:jc w:val="both"/>
        <w:rPr>
          <w:spacing w:val="8"/>
        </w:rPr>
      </w:pPr>
      <w:r>
        <w:rPr>
          <w:spacing w:val="8"/>
        </w:rPr>
        <w:t>4</w:t>
      </w:r>
      <w:r>
        <w:rPr>
          <w:spacing w:val="8"/>
        </w:rPr>
        <w:tab/>
        <w:t>Le projet du règlement numéro 3</w:t>
      </w:r>
      <w:r w:rsidR="00654A47">
        <w:rPr>
          <w:spacing w:val="8"/>
        </w:rPr>
        <w:t>85</w:t>
      </w:r>
      <w:r>
        <w:rPr>
          <w:spacing w:val="8"/>
        </w:rPr>
        <w:t xml:space="preserve"> est disponible pour consultation au bureau municipal, 405, rue Principale, </w:t>
      </w:r>
      <w:r w:rsidRPr="00BF0CE0">
        <w:rPr>
          <w:spacing w:val="8"/>
        </w:rPr>
        <w:t>du lundi au jeudi, de 9 heures à 11 heures 45 et de 13 heures à 16 heures</w:t>
      </w:r>
      <w:r w:rsidRPr="0090522F">
        <w:rPr>
          <w:spacing w:val="8"/>
        </w:rPr>
        <w:t>.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" w:hanging="576"/>
        <w:jc w:val="both"/>
        <w:rPr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76" w:hanging="576"/>
        <w:jc w:val="both"/>
        <w:rPr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  <w:r>
        <w:rPr>
          <w:spacing w:val="8"/>
        </w:rPr>
        <w:t xml:space="preserve">Donné à Saint-Jacques-de-Leeds, ce </w:t>
      </w:r>
      <w:r w:rsidR="00654A47">
        <w:rPr>
          <w:spacing w:val="8"/>
        </w:rPr>
        <w:t>2 mai</w:t>
      </w:r>
      <w:r>
        <w:rPr>
          <w:spacing w:val="8"/>
        </w:rPr>
        <w:t xml:space="preserve"> 202</w:t>
      </w:r>
      <w:r w:rsidR="00654A47">
        <w:rPr>
          <w:spacing w:val="8"/>
        </w:rPr>
        <w:t>3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  <w:r>
        <w:rPr>
          <w:spacing w:val="8"/>
        </w:rPr>
        <w:t>Sonia Tardif</w:t>
      </w:r>
    </w:p>
    <w:p w:rsidR="008D2660" w:rsidRDefault="008D2660" w:rsidP="008D2660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720"/>
          <w:tab w:val="left" w:pos="120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spacing w:val="8"/>
        </w:rPr>
      </w:pPr>
      <w:r>
        <w:rPr>
          <w:spacing w:val="8"/>
        </w:rPr>
        <w:t>Directrice générale et secrétaire-trésorière</w:t>
      </w:r>
    </w:p>
    <w:p w:rsidR="00961916" w:rsidRDefault="00961916"/>
    <w:sectPr w:rsidR="00961916" w:rsidSect="008D2660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329"/>
    <w:multiLevelType w:val="hybridMultilevel"/>
    <w:tmpl w:val="B248E1C2"/>
    <w:lvl w:ilvl="0" w:tplc="542A3DA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0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60"/>
    <w:rsid w:val="00654A47"/>
    <w:rsid w:val="008D2660"/>
    <w:rsid w:val="00961916"/>
    <w:rsid w:val="00A14919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8A768"/>
  <w15:chartTrackingRefBased/>
  <w15:docId w15:val="{FD77E2ED-0D02-4D69-87CD-5D7528EB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8D2660"/>
    <w:pPr>
      <w:keepNext/>
      <w:widowControl w:val="0"/>
      <w:tabs>
        <w:tab w:val="left" w:pos="-1440"/>
        <w:tab w:val="left" w:pos="-720"/>
        <w:tab w:val="left" w:pos="0"/>
        <w:tab w:val="left" w:pos="576"/>
        <w:tab w:val="left" w:pos="720"/>
        <w:tab w:val="left" w:pos="120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D2660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Sonia Tardif</cp:lastModifiedBy>
  <cp:revision>3</cp:revision>
  <cp:lastPrinted>2020-01-29T15:46:00Z</cp:lastPrinted>
  <dcterms:created xsi:type="dcterms:W3CDTF">2023-04-25T15:43:00Z</dcterms:created>
  <dcterms:modified xsi:type="dcterms:W3CDTF">2023-04-25T15:46:00Z</dcterms:modified>
</cp:coreProperties>
</file>